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2C70022C" w14:textId="1B44F817" w:rsidR="00A25F71" w:rsidRDefault="009D52D4" w:rsidP="00C43D47">
      <w:pPr>
        <w:pStyle w:val="BodyText"/>
        <w:ind w:firstLine="0"/>
        <w:jc w:val="center"/>
        <w:rPr>
          <w:rFonts w:ascii="Arial" w:hAnsi="Arial" w:cs="Arial"/>
          <w:b/>
          <w:bCs/>
          <w:sz w:val="22"/>
          <w:szCs w:val="22"/>
        </w:rPr>
      </w:pPr>
      <w:r w:rsidRPr="00A25F71">
        <w:rPr>
          <w:rFonts w:ascii="Arial" w:hAnsi="Arial" w:cs="Arial"/>
          <w:b/>
          <w:bCs/>
          <w:sz w:val="22"/>
          <w:szCs w:val="22"/>
        </w:rPr>
        <w:t>KRAŠTO KELIO NR. 128 NAUJIEJI VALKININKAI–DAUGAI–ALYTUS 12,842 KM TILTO PER VARĖNĘ REKONSTRAVIMO TDP PARENGIMAS IR PVP</w:t>
      </w:r>
    </w:p>
    <w:p w14:paraId="64F80714" w14:textId="49800BB4"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0-13T00:00:00Z">
            <w:dateFormat w:val="yyyy-MM-dd"/>
            <w:lid w:val="lt-LT"/>
            <w:storeMappedDataAs w:val="dateTime"/>
            <w:calendar w:val="gregorian"/>
          </w:date>
        </w:sdtPr>
        <w:sdtContent>
          <w:r w:rsidR="00F65B9E">
            <w:rPr>
              <w:rFonts w:ascii="Arial" w:hAnsi="Arial" w:cs="Arial"/>
              <w:sz w:val="22"/>
              <w:szCs w:val="22"/>
            </w:rPr>
            <w:t>2025-10-13</w:t>
          </w:r>
        </w:sdtContent>
      </w:sdt>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A25F71">
        <w:trPr>
          <w:trHeight w:val="247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034CBE83" w:rsidR="00CF7302" w:rsidRPr="00A25F71" w:rsidRDefault="006D00F0" w:rsidP="00A25F71">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391646BC" w:rsidR="004B24B2" w:rsidRPr="00A25F71" w:rsidRDefault="002216D7" w:rsidP="00A25F71">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A25F71">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0F7823D6" w:rsidR="004B24B2" w:rsidRPr="00D97CC3" w:rsidRDefault="00A25F71"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151FF23E" w:rsidR="004B24B2" w:rsidRPr="00D97CC3" w:rsidRDefault="00A25F71"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0754E7B2" w14:textId="77777777" w:rsidR="00164874" w:rsidRPr="00EE32AD" w:rsidRDefault="00164874" w:rsidP="00164874">
            <w:pPr>
              <w:pStyle w:val="Heading1"/>
              <w:tabs>
                <w:tab w:val="left" w:pos="426"/>
              </w:tabs>
              <w:ind w:firstLine="0"/>
              <w:rPr>
                <w:rFonts w:ascii="Arial" w:eastAsiaTheme="minorHAnsi" w:hAnsi="Arial" w:cs="Arial"/>
                <w:color w:val="000000" w:themeColor="text1"/>
                <w:sz w:val="22"/>
                <w:szCs w:val="22"/>
              </w:rPr>
            </w:pPr>
            <w:r w:rsidRPr="00EE32AD">
              <w:rPr>
                <w:rFonts w:ascii="Arial" w:eastAsiaTheme="minorHAnsi" w:hAnsi="Arial" w:cs="Arial"/>
                <w:color w:val="000000" w:themeColor="text1"/>
                <w:sz w:val="22"/>
                <w:szCs w:val="22"/>
              </w:rPr>
              <w:t>Atliekamas žaliasis pirkimas.</w:t>
            </w:r>
          </w:p>
          <w:p w14:paraId="5F494212" w14:textId="77777777" w:rsidR="00164874" w:rsidRPr="00EE32AD" w:rsidRDefault="00164874" w:rsidP="00164874">
            <w:pPr>
              <w:pStyle w:val="Heading1"/>
              <w:tabs>
                <w:tab w:val="left" w:pos="426"/>
              </w:tabs>
              <w:ind w:firstLine="178"/>
              <w:rPr>
                <w:rFonts w:ascii="Arial" w:eastAsiaTheme="minorHAnsi" w:hAnsi="Arial" w:cs="Arial"/>
                <w:color w:val="000000" w:themeColor="text1"/>
                <w:sz w:val="22"/>
                <w:szCs w:val="22"/>
              </w:rPr>
            </w:pPr>
            <w:r w:rsidRPr="00EE32AD">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 4.1 p. ir 4.3 p. (4.4.4./4.4.3 p.):</w:t>
            </w:r>
          </w:p>
          <w:p w14:paraId="1878A567" w14:textId="77777777" w:rsidR="00164874" w:rsidRPr="002A4D43" w:rsidRDefault="00164874" w:rsidP="00164874">
            <w:pPr>
              <w:pStyle w:val="ListParagraph"/>
              <w:numPr>
                <w:ilvl w:val="0"/>
                <w:numId w:val="29"/>
              </w:numPr>
              <w:ind w:left="0" w:firstLine="178"/>
              <w:rPr>
                <w:rFonts w:ascii="Arial" w:eastAsiaTheme="minorHAnsi" w:hAnsi="Arial" w:cs="Arial"/>
                <w:color w:val="000000" w:themeColor="text1"/>
                <w:sz w:val="22"/>
                <w:szCs w:val="22"/>
              </w:rPr>
            </w:pPr>
            <w:r w:rsidRPr="00EE32AD">
              <w:rPr>
                <w:rFonts w:ascii="Arial" w:eastAsia="Calibri" w:hAnsi="Arial" w:cs="Arial"/>
                <w:sz w:val="22"/>
                <w:szCs w:val="22"/>
              </w:rPr>
              <w:t xml:space="preserve">aplinkos apsaugos vadybos sistemos </w:t>
            </w:r>
            <w:r w:rsidRPr="00EE32AD">
              <w:rPr>
                <w:rFonts w:ascii="Arial" w:eastAsiaTheme="minorHAnsi" w:hAnsi="Arial" w:cs="Arial"/>
                <w:color w:val="000000" w:themeColor="text1"/>
                <w:sz w:val="22"/>
                <w:szCs w:val="22"/>
              </w:rPr>
              <w:t xml:space="preserve">reikalavimai </w:t>
            </w:r>
            <w:r w:rsidRPr="00EE32AD">
              <w:rPr>
                <w:rFonts w:ascii="Arial" w:eastAsia="Calibri" w:hAnsi="Arial" w:cs="Arial"/>
                <w:sz w:val="22"/>
                <w:szCs w:val="22"/>
              </w:rPr>
              <w:t>(SPS priedas Nr. 11).</w:t>
            </w:r>
          </w:p>
          <w:p w14:paraId="1CBB1406" w14:textId="676E135E" w:rsidR="004B24B2" w:rsidRPr="002A4D43" w:rsidRDefault="00164874" w:rsidP="002A4D43">
            <w:pPr>
              <w:pStyle w:val="ListParagraph"/>
              <w:numPr>
                <w:ilvl w:val="0"/>
                <w:numId w:val="29"/>
              </w:numPr>
              <w:ind w:left="0" w:firstLine="178"/>
              <w:rPr>
                <w:rFonts w:ascii="Arial" w:eastAsiaTheme="minorHAnsi" w:hAnsi="Arial" w:cs="Arial"/>
                <w:color w:val="000000" w:themeColor="text1"/>
                <w:sz w:val="22"/>
                <w:szCs w:val="22"/>
              </w:rPr>
            </w:pPr>
            <w:r w:rsidRPr="002A4D43">
              <w:rPr>
                <w:rFonts w:ascii="Arial" w:eastAsiaTheme="minorHAnsi" w:hAnsi="Arial" w:cs="Arial"/>
                <w:color w:val="000000" w:themeColor="text1"/>
                <w:sz w:val="22"/>
                <w:szCs w:val="22"/>
              </w:rPr>
              <w:t>Tvarkos aprašo 2 priedo 26.2, 26.3 punktų reikalavimai (SPS priedas Nr. 4. Techninės specifikacijos 3.19 p.</w:t>
            </w:r>
            <w:r w:rsidRPr="002A4D43">
              <w:rPr>
                <w:rFonts w:ascii="Arial" w:hAnsi="Arial" w:cs="Arial"/>
              </w:rPr>
              <w:t xml:space="preserve">, </w:t>
            </w:r>
            <w:r w:rsidRPr="002A4D43">
              <w:rPr>
                <w:rFonts w:ascii="Arial" w:eastAsiaTheme="minorHAnsi" w:hAnsi="Arial" w:cs="Arial"/>
                <w:color w:val="000000" w:themeColor="text1"/>
                <w:sz w:val="22"/>
                <w:szCs w:val="22"/>
              </w:rPr>
              <w:t>SPS priedo Nr. 8 Sutarties projektas 13.1 p.).</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6ED0A16E" w:rsidR="00422CA7" w:rsidRDefault="00A25F71"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799AF782"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A25F71">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704D7882" w:rsidR="0021512F" w:rsidRDefault="00A25F71"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7D994415" w:rsidR="004B24B2" w:rsidRDefault="00CD05E8" w:rsidP="004B24B2">
            <w:pPr>
              <w:pStyle w:val="Heading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Content>
                <w:r w:rsidR="00A25F71">
                  <w:rPr>
                    <w:rFonts w:ascii="Arial" w:hAnsi="Arial" w:cs="Arial"/>
                    <w:sz w:val="22"/>
                    <w:szCs w:val="22"/>
                  </w:rPr>
                  <w:t>pirkimų specialistė Vaida Adamkevičiūtė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5790E0D9" w:rsidR="00435EAA" w:rsidRPr="0021512F" w:rsidRDefault="00000000"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A25F71">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5C5D6C">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45E9A347" w:rsidR="005B73EE" w:rsidRDefault="005C5D6C" w:rsidP="005B73EE">
            <w:pPr>
              <w:rPr>
                <w:rFonts w:ascii="Arial" w:hAnsi="Arial" w:cs="Arial"/>
                <w:iCs/>
                <w:color w:val="000000" w:themeColor="text1"/>
                <w:sz w:val="22"/>
                <w:szCs w:val="22"/>
              </w:rPr>
            </w:pPr>
            <w:r w:rsidRPr="005C5D6C">
              <w:rPr>
                <w:rFonts w:ascii="Arial" w:hAnsi="Arial" w:cs="Arial"/>
                <w:b/>
                <w:bCs/>
                <w:iCs/>
                <w:sz w:val="22"/>
                <w:szCs w:val="22"/>
              </w:rPr>
              <w:t>Krašto kelio Nr. 128 Naujieji Valkininkai–Daugai–Alytus 12,842 km tilto per Varėnę rekonstravimo TDP parengimas ir PVP</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5C5D6C">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3EDF922B" w14:textId="77777777" w:rsidR="00C202F9" w:rsidRPr="00C202F9" w:rsidRDefault="00C202F9" w:rsidP="00C202F9">
            <w:pPr>
              <w:spacing w:before="120"/>
              <w:rPr>
                <w:rFonts w:ascii="Arial" w:hAnsi="Arial" w:cs="Arial"/>
                <w:sz w:val="22"/>
                <w:szCs w:val="22"/>
              </w:rPr>
            </w:pPr>
            <w:r w:rsidRPr="00C202F9">
              <w:rPr>
                <w:rFonts w:ascii="Arial" w:hAnsi="Arial" w:cs="Arial"/>
                <w:sz w:val="22"/>
                <w:szCs w:val="22"/>
              </w:rPr>
              <w:t xml:space="preserve">Pirkimo objekto neskaidymo į dalis argumentai:  </w:t>
            </w:r>
          </w:p>
          <w:p w14:paraId="21F7614D" w14:textId="77777777" w:rsidR="00C202F9" w:rsidRPr="00C202F9" w:rsidRDefault="00C202F9" w:rsidP="00C202F9">
            <w:pPr>
              <w:spacing w:before="120"/>
              <w:rPr>
                <w:rFonts w:ascii="Arial" w:hAnsi="Arial" w:cs="Arial"/>
                <w:sz w:val="22"/>
                <w:szCs w:val="22"/>
              </w:rPr>
            </w:pPr>
            <w:r w:rsidRPr="00C202F9">
              <w:rPr>
                <w:rFonts w:ascii="Arial" w:hAnsi="Arial" w:cs="Arial"/>
                <w:sz w:val="22"/>
                <w:szCs w:val="22"/>
              </w:rPr>
              <w:t>1) 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w:t>
            </w:r>
          </w:p>
          <w:p w14:paraId="2BF43279" w14:textId="2A5C8D1B" w:rsidR="004B24B2" w:rsidRPr="00CF7302" w:rsidRDefault="00C202F9" w:rsidP="00C202F9">
            <w:pPr>
              <w:rPr>
                <w:rFonts w:ascii="Arial" w:eastAsiaTheme="minorHAnsi" w:hAnsi="Arial" w:cs="Arial"/>
                <w:bCs/>
                <w:sz w:val="8"/>
                <w:szCs w:val="8"/>
                <w:highlight w:val="yellow"/>
              </w:rPr>
            </w:pPr>
            <w:r w:rsidRPr="00C202F9">
              <w:rPr>
                <w:rFonts w:ascii="Arial" w:hAnsi="Arial" w:cs="Arial"/>
                <w:sz w:val="22"/>
                <w:szCs w:val="22"/>
              </w:rPr>
              <w:t>2) 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54986352" w:rsidR="004B24B2" w:rsidRPr="00130880" w:rsidRDefault="00000000" w:rsidP="00130880">
            <w:pPr>
              <w:pStyle w:val="Heading1"/>
              <w:tabs>
                <w:tab w:val="left" w:pos="426"/>
              </w:tabs>
              <w:ind w:firstLine="0"/>
              <w:rPr>
                <w:rStyle w:val="PlaceholderText"/>
                <w:color w:val="auto"/>
              </w:rPr>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C202F9" w:rsidRPr="00C202F9">
                  <w:rPr>
                    <w:rStyle w:val="PlaceholderText"/>
                    <w:rFonts w:ascii="Arial" w:hAnsi="Arial" w:cs="Arial"/>
                    <w:color w:val="auto"/>
                    <w:sz w:val="22"/>
                    <w:szCs w:val="22"/>
                  </w:rPr>
                  <w:t>Netaikomi.</w:t>
                </w:r>
              </w:sdtContent>
            </w:sdt>
          </w:p>
          <w:p w14:paraId="4D723C3E" w14:textId="752727AA" w:rsidR="007423D0" w:rsidRPr="00CF7302" w:rsidRDefault="007423D0" w:rsidP="004B24B2">
            <w:pPr>
              <w:pStyle w:val="BodyText"/>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52064E0E" w:rsidR="00F920CE" w:rsidRPr="00C202F9" w:rsidRDefault="00B500A8" w:rsidP="00C202F9">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C202F9">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C202F9">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lastRenderedPageBreak/>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6DACB30A" w:rsidR="006950C7" w:rsidRPr="00E35D6E"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w:t>
            </w:r>
            <w:r w:rsidR="006950C7" w:rsidRPr="00E35D6E">
              <w:rPr>
                <w:rFonts w:ascii="Arial" w:hAnsi="Arial" w:cs="Arial"/>
                <w:sz w:val="22"/>
                <w:szCs w:val="22"/>
              </w:rPr>
              <w:t xml:space="preserve">nurodyti </w:t>
            </w:r>
            <w:r w:rsidR="006950C7" w:rsidRPr="00E35D6E">
              <w:rPr>
                <w:rFonts w:ascii="Arial" w:hAnsi="Arial" w:cs="Arial"/>
                <w:b/>
                <w:bCs/>
                <w:sz w:val="22"/>
                <w:szCs w:val="22"/>
              </w:rPr>
              <w:t xml:space="preserve">SPS </w:t>
            </w:r>
            <w:r w:rsidR="00B776B1" w:rsidRPr="00E35D6E">
              <w:rPr>
                <w:rFonts w:ascii="Arial" w:hAnsi="Arial" w:cs="Arial"/>
                <w:b/>
                <w:bCs/>
                <w:sz w:val="22"/>
                <w:szCs w:val="22"/>
              </w:rPr>
              <w:t>p</w:t>
            </w:r>
            <w:r w:rsidR="006950C7" w:rsidRPr="00E35D6E">
              <w:rPr>
                <w:rFonts w:ascii="Arial" w:hAnsi="Arial" w:cs="Arial"/>
                <w:b/>
                <w:bCs/>
                <w:sz w:val="22"/>
                <w:szCs w:val="22"/>
              </w:rPr>
              <w:t xml:space="preserve">riede Nr. </w:t>
            </w:r>
            <w:r w:rsidR="00E35D6E" w:rsidRPr="00E35D6E">
              <w:rPr>
                <w:rFonts w:ascii="Arial" w:hAnsi="Arial" w:cs="Arial"/>
                <w:b/>
                <w:bCs/>
                <w:sz w:val="22"/>
                <w:szCs w:val="22"/>
              </w:rPr>
              <w:t>10</w:t>
            </w:r>
            <w:r w:rsidR="006950C7" w:rsidRPr="00E35D6E">
              <w:rPr>
                <w:rFonts w:ascii="Arial" w:hAnsi="Arial" w:cs="Arial"/>
                <w:sz w:val="22"/>
                <w:szCs w:val="22"/>
              </w:rPr>
              <w:t>.</w:t>
            </w:r>
          </w:p>
          <w:p w14:paraId="2B2440AE" w14:textId="491F172F" w:rsidR="007C2FB9" w:rsidRPr="00E35D6E" w:rsidRDefault="006950C7" w:rsidP="00173D86">
            <w:pPr>
              <w:pStyle w:val="ListParagraph"/>
              <w:numPr>
                <w:ilvl w:val="2"/>
                <w:numId w:val="8"/>
              </w:numPr>
              <w:rPr>
                <w:rFonts w:ascii="Arial" w:hAnsi="Arial" w:cs="Arial"/>
                <w:sz w:val="22"/>
                <w:szCs w:val="22"/>
              </w:rPr>
            </w:pPr>
            <w:r w:rsidRPr="00E35D6E">
              <w:rPr>
                <w:rFonts w:ascii="Arial" w:hAnsi="Arial" w:cs="Arial"/>
                <w:bCs/>
                <w:sz w:val="22"/>
                <w:szCs w:val="22"/>
              </w:rPr>
              <w:t>Reikalaujami</w:t>
            </w:r>
            <w:r w:rsidR="007C2FB9" w:rsidRPr="00E35D6E">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252284" w:rsidRPr="00E35D6E">
                  <w:rPr>
                    <w:rFonts w:ascii="Arial" w:hAnsi="Arial" w:cs="Arial"/>
                    <w:sz w:val="22"/>
                    <w:szCs w:val="22"/>
                  </w:rPr>
                  <w:t xml:space="preserve">aplinkos apsaugos vadybos sistemos standartai </w:t>
                </w:r>
              </w:sdtContent>
            </w:sdt>
            <w:r w:rsidR="007C2FB9" w:rsidRPr="00E35D6E">
              <w:rPr>
                <w:rFonts w:ascii="Arial" w:hAnsi="Arial" w:cs="Arial"/>
                <w:color w:val="0070C0"/>
                <w:sz w:val="22"/>
                <w:szCs w:val="22"/>
              </w:rPr>
              <w:t xml:space="preserve"> </w:t>
            </w:r>
            <w:r w:rsidR="00E64A74" w:rsidRPr="00E35D6E">
              <w:rPr>
                <w:rFonts w:ascii="Arial" w:hAnsi="Arial" w:cs="Arial"/>
                <w:sz w:val="22"/>
                <w:szCs w:val="22"/>
              </w:rPr>
              <w:t xml:space="preserve">nurodyti </w:t>
            </w:r>
            <w:r w:rsidRPr="00E35D6E">
              <w:rPr>
                <w:rFonts w:ascii="Arial" w:hAnsi="Arial" w:cs="Arial"/>
                <w:b/>
                <w:sz w:val="22"/>
                <w:szCs w:val="22"/>
              </w:rPr>
              <w:t>SPS</w:t>
            </w:r>
            <w:r w:rsidR="007C2FB9" w:rsidRPr="00E35D6E">
              <w:rPr>
                <w:rFonts w:ascii="Arial" w:hAnsi="Arial" w:cs="Arial"/>
                <w:b/>
                <w:sz w:val="22"/>
                <w:szCs w:val="22"/>
              </w:rPr>
              <w:t xml:space="preserve"> p</w:t>
            </w:r>
            <w:r w:rsidRPr="00E35D6E">
              <w:rPr>
                <w:rFonts w:ascii="Arial" w:hAnsi="Arial" w:cs="Arial"/>
                <w:b/>
                <w:sz w:val="22"/>
                <w:szCs w:val="22"/>
              </w:rPr>
              <w:t>riede Nr.</w:t>
            </w:r>
            <w:r w:rsidR="007C2FB9" w:rsidRPr="00E35D6E">
              <w:rPr>
                <w:rFonts w:ascii="Arial" w:hAnsi="Arial" w:cs="Arial"/>
                <w:b/>
                <w:sz w:val="22"/>
                <w:szCs w:val="22"/>
              </w:rPr>
              <w:t xml:space="preserve"> </w:t>
            </w:r>
            <w:r w:rsidR="00E35D6E" w:rsidRPr="00E35D6E">
              <w:rPr>
                <w:rFonts w:ascii="Arial" w:hAnsi="Arial" w:cs="Arial"/>
                <w:b/>
                <w:bCs/>
                <w:sz w:val="22"/>
                <w:szCs w:val="22"/>
              </w:rPr>
              <w:t>11</w:t>
            </w:r>
            <w:r w:rsidR="007C2FB9" w:rsidRPr="00E35D6E">
              <w:rPr>
                <w:rFonts w:ascii="Arial" w:hAnsi="Arial" w:cs="Arial"/>
                <w:sz w:val="22"/>
                <w:szCs w:val="22"/>
              </w:rPr>
              <w:t>.</w:t>
            </w:r>
          </w:p>
          <w:p w14:paraId="04C478F4" w14:textId="77777777" w:rsidR="00797B06" w:rsidRPr="000D20FF" w:rsidRDefault="00797B06" w:rsidP="00797B06">
            <w:pPr>
              <w:pStyle w:val="ListParagraph"/>
              <w:ind w:left="739"/>
              <w:rPr>
                <w:rFonts w:ascii="Arial" w:hAnsi="Arial" w:cs="Arial"/>
                <w:bCs/>
                <w:sz w:val="8"/>
                <w:szCs w:val="8"/>
              </w:rPr>
            </w:pPr>
          </w:p>
          <w:p w14:paraId="620974AC" w14:textId="07CC52C7" w:rsidR="004F007C" w:rsidRPr="00C20F2D" w:rsidRDefault="00BF16F5" w:rsidP="00C20F2D">
            <w:pPr>
              <w:pStyle w:val="ListParagraph"/>
              <w:numPr>
                <w:ilvl w:val="2"/>
                <w:numId w:val="10"/>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72AD5153" w:rsidR="00FC1FCE" w:rsidRDefault="007C4049" w:rsidP="00173D86">
            <w:pPr>
              <w:pStyle w:val="ListParagraph"/>
              <w:numPr>
                <w:ilvl w:val="2"/>
                <w:numId w:val="11"/>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E35D6E">
              <w:rPr>
                <w:rFonts w:ascii="Arial" w:hAnsi="Arial" w:cs="Arial"/>
                <w:b/>
                <w:bCs/>
                <w:sz w:val="22"/>
                <w:szCs w:val="22"/>
              </w:rPr>
              <w:t xml:space="preserve">(SPS priedas Nr. </w:t>
            </w:r>
            <w:r w:rsidR="00E35D6E" w:rsidRPr="00E35D6E">
              <w:rPr>
                <w:rFonts w:ascii="Arial" w:hAnsi="Arial" w:cs="Arial"/>
                <w:b/>
                <w:bCs/>
                <w:sz w:val="22"/>
                <w:szCs w:val="22"/>
              </w:rPr>
              <w:t>12</w:t>
            </w:r>
            <w:r w:rsidRPr="00E35D6E">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408EA6A7" w:rsidR="00164A81" w:rsidRPr="007775F1" w:rsidRDefault="00FF18A4" w:rsidP="00164A81">
            <w:pPr>
              <w:pStyle w:val="ListParagraph"/>
              <w:numPr>
                <w:ilvl w:val="2"/>
                <w:numId w:val="11"/>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7775F1">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7775F1">
              <w:rPr>
                <w:rFonts w:ascii="Arial" w:hAnsi="Arial" w:cs="Arial"/>
                <w:sz w:val="22"/>
                <w:szCs w:val="22"/>
              </w:rPr>
              <w:t>6.1</w:t>
            </w:r>
            <w:r w:rsidR="00990A85" w:rsidRPr="007775F1">
              <w:rPr>
                <w:rFonts w:ascii="Arial" w:hAnsi="Arial" w:cs="Arial"/>
                <w:sz w:val="22"/>
                <w:szCs w:val="22"/>
              </w:rPr>
              <w:t xml:space="preserve">.1 – 6.1.4 </w:t>
            </w:r>
            <w:r w:rsidRPr="007775F1">
              <w:rPr>
                <w:rFonts w:ascii="Arial" w:hAnsi="Arial" w:cs="Arial"/>
                <w:sz w:val="22"/>
                <w:szCs w:val="22"/>
              </w:rPr>
              <w:t>p</w:t>
            </w:r>
            <w:r w:rsidR="00990A85" w:rsidRPr="007775F1">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734C2768" w:rsidR="00164A81" w:rsidRPr="00FB0C10" w:rsidRDefault="007775F1"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1493F6C4" w:rsidR="00172974" w:rsidRPr="00C20F2D"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07C77DA6" w:rsidR="00164A81" w:rsidRPr="00CF7302" w:rsidRDefault="007775F1"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w:t>
            </w:r>
            <w:r w:rsidRPr="00CF7302">
              <w:rPr>
                <w:rFonts w:ascii="Arial" w:hAnsi="Arial" w:cs="Arial"/>
                <w:sz w:val="22"/>
                <w:szCs w:val="22"/>
              </w:rPr>
              <w:lastRenderedPageBreak/>
              <w:t xml:space="preserve">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32C4205E"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C223A9">
              <w:rPr>
                <w:rFonts w:ascii="Arial" w:hAnsi="Arial" w:cs="Arial"/>
                <w:b/>
                <w:bCs/>
                <w:sz w:val="22"/>
                <w:szCs w:val="22"/>
              </w:rPr>
              <w:t>(</w:t>
            </w:r>
            <w:r w:rsidRPr="00C223A9">
              <w:rPr>
                <w:rFonts w:ascii="Arial" w:hAnsi="Arial" w:cs="Arial"/>
                <w:b/>
                <w:bCs/>
                <w:iCs/>
                <w:color w:val="000000" w:themeColor="text1"/>
                <w:sz w:val="22"/>
                <w:szCs w:val="22"/>
              </w:rPr>
              <w:t>SPS</w:t>
            </w:r>
            <w:r w:rsidRPr="00C223A9">
              <w:rPr>
                <w:rFonts w:ascii="Arial" w:hAnsi="Arial" w:cs="Arial"/>
                <w:b/>
                <w:bCs/>
                <w:sz w:val="22"/>
                <w:szCs w:val="22"/>
              </w:rPr>
              <w:t xml:space="preserve"> </w:t>
            </w:r>
            <w:r w:rsidR="009B25C8" w:rsidRPr="00C223A9">
              <w:rPr>
                <w:rFonts w:ascii="Arial" w:hAnsi="Arial" w:cs="Arial"/>
                <w:b/>
                <w:bCs/>
                <w:sz w:val="22"/>
                <w:szCs w:val="22"/>
              </w:rPr>
              <w:t>p</w:t>
            </w:r>
            <w:r w:rsidRPr="00C223A9">
              <w:rPr>
                <w:rFonts w:ascii="Arial" w:hAnsi="Arial" w:cs="Arial"/>
                <w:b/>
                <w:bCs/>
                <w:sz w:val="22"/>
                <w:szCs w:val="22"/>
              </w:rPr>
              <w:t xml:space="preserve">riedas Nr. </w:t>
            </w:r>
            <w:r w:rsidR="00C223A9" w:rsidRPr="00C223A9">
              <w:rPr>
                <w:rFonts w:ascii="Arial" w:hAnsi="Arial" w:cs="Arial"/>
                <w:b/>
                <w:bCs/>
                <w:sz w:val="22"/>
                <w:szCs w:val="22"/>
              </w:rPr>
              <w:t>12</w:t>
            </w:r>
            <w:r w:rsidRPr="00C223A9">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4056F628" w:rsidR="00164A81" w:rsidRPr="00152D61" w:rsidRDefault="00000000"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7775F1">
                  <w:rPr>
                    <w:rStyle w:val="PlaceholderText"/>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CF1AD8">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0190F83B" w:rsidR="00BF3CD8" w:rsidRPr="006A207E" w:rsidRDefault="00BD3B81" w:rsidP="006A207E">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6A207E">
        <w:trPr>
          <w:trHeight w:val="1599"/>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380F052" w:rsidR="00BF4AE7" w:rsidRPr="006A207E" w:rsidRDefault="00164A81" w:rsidP="006A207E">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C20F2D">
        <w:trPr>
          <w:trHeight w:val="527"/>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3F8648D0" w:rsidR="00BF3CD8" w:rsidRPr="00C20F2D" w:rsidRDefault="00751589" w:rsidP="00C20F2D">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C20F2D">
            <w:pPr>
              <w:pStyle w:val="Heading1"/>
              <w:tabs>
                <w:tab w:val="left" w:pos="426"/>
              </w:tabs>
              <w:ind w:firstLine="0"/>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7265DA0A"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b/>
                  <w:bCs/>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Content>
                <w:r w:rsidR="00C20F2D" w:rsidRPr="001A605A">
                  <w:rPr>
                    <w:rFonts w:ascii="Arial" w:eastAsia="Calibri" w:hAnsi="Arial" w:cs="Arial"/>
                    <w:b/>
                    <w:bCs/>
                    <w:sz w:val="22"/>
                    <w:szCs w:val="22"/>
                  </w:rPr>
                  <w:t xml:space="preserve">ne mažiau kaip </w:t>
                </w:r>
                <w:r w:rsidR="002C5403">
                  <w:rPr>
                    <w:rFonts w:ascii="Arial" w:eastAsia="Calibri" w:hAnsi="Arial" w:cs="Arial"/>
                    <w:b/>
                    <w:bCs/>
                    <w:sz w:val="22"/>
                    <w:szCs w:val="22"/>
                  </w:rPr>
                  <w:t>10</w:t>
                </w:r>
                <w:r w:rsidR="00C20F2D" w:rsidRPr="001A605A">
                  <w:rPr>
                    <w:rFonts w:ascii="Arial" w:eastAsia="Calibri" w:hAnsi="Arial" w:cs="Arial"/>
                    <w:b/>
                    <w:bCs/>
                    <w:sz w:val="22"/>
                    <w:szCs w:val="22"/>
                  </w:rPr>
                  <w:t xml:space="preserve"> % sutarties kainos Eur be PVM.</w:t>
                </w:r>
              </w:sdtContent>
            </w:sdt>
          </w:p>
          <w:p w14:paraId="142BD8AF" w14:textId="660E25EB" w:rsidR="0069511F" w:rsidRPr="00CD1F39" w:rsidRDefault="00164A81" w:rsidP="00164A81">
            <w:pPr>
              <w:pStyle w:val="ListParagraph"/>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Content>
                <w:r w:rsidR="00C20F2D">
                  <w:rPr>
                    <w:rFonts w:ascii="Arial" w:eastAsia="Calibri" w:hAnsi="Arial" w:cs="Arial"/>
                    <w:sz w:val="22"/>
                    <w:szCs w:val="22"/>
                  </w:rPr>
                  <w:t>nurodyta Sutartyje (SPS priedas Nr. 8).</w:t>
                </w:r>
              </w:sdtContent>
            </w:sdt>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lastRenderedPageBreak/>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7653CC24" w:rsidR="00DD43FF" w:rsidRPr="00374DEA" w:rsidRDefault="00C20F2D"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401E1227" w:rsidR="00DD43FF" w:rsidRPr="00C20F2D"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C20F2D">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8729FF" w:rsidRDefault="00C0224B" w:rsidP="00542FF5">
      <w:pPr>
        <w:pStyle w:val="BodyText"/>
        <w:ind w:firstLine="0"/>
        <w:rPr>
          <w:rFonts w:ascii="Arial" w:hAnsi="Arial" w:cs="Arial"/>
          <w:sz w:val="8"/>
          <w:szCs w:val="8"/>
        </w:rPr>
      </w:pPr>
    </w:p>
    <w:p w14:paraId="6FA4A17B" w14:textId="5A0BFEE3" w:rsidR="00542FF5" w:rsidRPr="008729FF" w:rsidRDefault="00B370E4" w:rsidP="00542FF5">
      <w:pPr>
        <w:pStyle w:val="BodyText"/>
        <w:ind w:firstLine="0"/>
        <w:rPr>
          <w:rFonts w:ascii="Arial" w:hAnsi="Arial" w:cs="Arial"/>
          <w:sz w:val="22"/>
          <w:szCs w:val="22"/>
        </w:rPr>
      </w:pPr>
      <w:r w:rsidRPr="008729FF">
        <w:rPr>
          <w:rFonts w:ascii="Arial" w:hAnsi="Arial" w:cs="Arial"/>
          <w:sz w:val="22"/>
          <w:szCs w:val="22"/>
        </w:rPr>
        <w:t>10</w:t>
      </w:r>
      <w:r w:rsidR="00542FF5" w:rsidRPr="008729FF">
        <w:rPr>
          <w:rFonts w:ascii="Arial" w:hAnsi="Arial" w:cs="Arial"/>
          <w:sz w:val="22"/>
          <w:szCs w:val="22"/>
        </w:rPr>
        <w:t xml:space="preserve"> priedas. Tiekėjų kvalifikacijos reikalavimai</w:t>
      </w:r>
      <w:r w:rsidR="00E31D28" w:rsidRPr="008729FF">
        <w:rPr>
          <w:rFonts w:ascii="Arial" w:hAnsi="Arial" w:cs="Arial"/>
          <w:sz w:val="22"/>
          <w:szCs w:val="22"/>
        </w:rPr>
        <w:t xml:space="preserve"> (pridedamas atskiru priedu)</w:t>
      </w:r>
    </w:p>
    <w:p w14:paraId="168252A0" w14:textId="2521AFD4" w:rsidR="00542FF5" w:rsidRPr="008729FF" w:rsidRDefault="00542FF5" w:rsidP="00542FF5">
      <w:pPr>
        <w:pStyle w:val="BodyText"/>
        <w:ind w:firstLine="0"/>
        <w:rPr>
          <w:rFonts w:ascii="Arial" w:hAnsi="Arial" w:cs="Arial"/>
          <w:sz w:val="22"/>
          <w:szCs w:val="22"/>
        </w:rPr>
      </w:pPr>
      <w:r w:rsidRPr="008729FF">
        <w:rPr>
          <w:rFonts w:ascii="Arial" w:hAnsi="Arial" w:cs="Arial"/>
          <w:sz w:val="22"/>
          <w:szCs w:val="22"/>
        </w:rPr>
        <w:t>1</w:t>
      </w:r>
      <w:r w:rsidR="00B370E4" w:rsidRPr="008729FF">
        <w:rPr>
          <w:rFonts w:ascii="Arial" w:hAnsi="Arial" w:cs="Arial"/>
          <w:sz w:val="22"/>
          <w:szCs w:val="22"/>
        </w:rPr>
        <w:t>1</w:t>
      </w:r>
      <w:r w:rsidRPr="008729FF">
        <w:rPr>
          <w:rFonts w:ascii="Arial" w:hAnsi="Arial" w:cs="Arial"/>
          <w:sz w:val="22"/>
          <w:szCs w:val="22"/>
        </w:rPr>
        <w:t xml:space="preserve"> priedas. </w:t>
      </w:r>
      <w:r w:rsidR="00D442BE" w:rsidRPr="008729FF">
        <w:rPr>
          <w:rFonts w:ascii="Arial" w:hAnsi="Arial" w:cs="Arial"/>
          <w:sz w:val="22"/>
          <w:szCs w:val="22"/>
        </w:rPr>
        <w:t xml:space="preserve">Aplinkos apsaugos vadybos sistemos standartai </w:t>
      </w:r>
      <w:r w:rsidR="00E31D28" w:rsidRPr="008729FF">
        <w:rPr>
          <w:rFonts w:ascii="Arial" w:hAnsi="Arial" w:cs="Arial"/>
          <w:sz w:val="22"/>
          <w:szCs w:val="22"/>
        </w:rPr>
        <w:t>(pridedamas atskiru priedu)</w:t>
      </w:r>
    </w:p>
    <w:p w14:paraId="54F0D9FE" w14:textId="5595E770" w:rsidR="00110C57" w:rsidRPr="008729FF" w:rsidRDefault="00542FF5" w:rsidP="00D60689">
      <w:pPr>
        <w:pStyle w:val="BodyText"/>
        <w:ind w:firstLine="0"/>
        <w:rPr>
          <w:rFonts w:ascii="Arial" w:hAnsi="Arial" w:cs="Arial"/>
          <w:sz w:val="22"/>
          <w:szCs w:val="22"/>
        </w:rPr>
      </w:pPr>
      <w:r w:rsidRPr="008729FF">
        <w:rPr>
          <w:rFonts w:ascii="Arial" w:hAnsi="Arial" w:cs="Arial"/>
          <w:sz w:val="22"/>
          <w:szCs w:val="22"/>
        </w:rPr>
        <w:t>1</w:t>
      </w:r>
      <w:r w:rsidR="00B370E4" w:rsidRPr="008729FF">
        <w:rPr>
          <w:rFonts w:ascii="Arial" w:hAnsi="Arial" w:cs="Arial"/>
          <w:sz w:val="22"/>
          <w:szCs w:val="22"/>
        </w:rPr>
        <w:t>2</w:t>
      </w:r>
      <w:r w:rsidR="00110C57" w:rsidRPr="008729FF">
        <w:rPr>
          <w:rFonts w:ascii="Arial" w:hAnsi="Arial" w:cs="Arial"/>
          <w:sz w:val="22"/>
          <w:szCs w:val="22"/>
        </w:rPr>
        <w:t xml:space="preserve"> priedas. Pasiūlymo galiojimo užtikrinimo formos</w:t>
      </w:r>
      <w:r w:rsidR="00E31D28" w:rsidRPr="008729FF">
        <w:rPr>
          <w:rFonts w:ascii="Arial" w:hAnsi="Arial" w:cs="Arial"/>
          <w:sz w:val="22"/>
          <w:szCs w:val="22"/>
        </w:rPr>
        <w:t xml:space="preserve"> (pridedamas atskiru priedu)</w:t>
      </w:r>
    </w:p>
    <w:p w14:paraId="0C87B12F" w14:textId="369CBCDC" w:rsidR="00E476F9" w:rsidRPr="008729FF" w:rsidRDefault="00E476F9" w:rsidP="00D60689">
      <w:pPr>
        <w:pStyle w:val="BodyText"/>
        <w:ind w:firstLine="0"/>
        <w:rPr>
          <w:rFonts w:ascii="Arial" w:hAnsi="Arial" w:cs="Arial"/>
          <w:sz w:val="22"/>
          <w:szCs w:val="22"/>
        </w:rPr>
      </w:pPr>
      <w:r w:rsidRPr="008729FF">
        <w:rPr>
          <w:rFonts w:ascii="Arial" w:hAnsi="Arial" w:cs="Arial"/>
          <w:sz w:val="22"/>
          <w:szCs w:val="22"/>
        </w:rPr>
        <w:t>1</w:t>
      </w:r>
      <w:r w:rsidR="00B370E4" w:rsidRPr="008729FF">
        <w:rPr>
          <w:rFonts w:ascii="Arial" w:hAnsi="Arial" w:cs="Arial"/>
          <w:sz w:val="22"/>
          <w:szCs w:val="22"/>
        </w:rPr>
        <w:t>3</w:t>
      </w:r>
      <w:r w:rsidR="00542FF5" w:rsidRPr="008729FF">
        <w:rPr>
          <w:rFonts w:ascii="Arial" w:hAnsi="Arial" w:cs="Arial"/>
          <w:sz w:val="22"/>
          <w:szCs w:val="22"/>
        </w:rPr>
        <w:t xml:space="preserve"> </w:t>
      </w:r>
      <w:r w:rsidRPr="008729FF">
        <w:rPr>
          <w:rFonts w:ascii="Arial" w:hAnsi="Arial" w:cs="Arial"/>
          <w:sz w:val="22"/>
          <w:szCs w:val="22"/>
        </w:rPr>
        <w:t xml:space="preserve">priedas. </w:t>
      </w:r>
      <w:r w:rsidR="00BD2782" w:rsidRPr="008729FF">
        <w:rPr>
          <w:rFonts w:ascii="Arial" w:hAnsi="Arial" w:cs="Arial"/>
          <w:sz w:val="22"/>
          <w:szCs w:val="22"/>
        </w:rPr>
        <w:t>S</w:t>
      </w:r>
      <w:r w:rsidR="002509AE" w:rsidRPr="008729FF">
        <w:rPr>
          <w:rFonts w:ascii="Arial" w:hAnsi="Arial" w:cs="Arial"/>
          <w:sz w:val="22"/>
          <w:szCs w:val="22"/>
        </w:rPr>
        <w:t>uteiktų paslaugų sąrašas</w:t>
      </w:r>
      <w:r w:rsidR="00E31D28" w:rsidRPr="008729FF">
        <w:rPr>
          <w:rFonts w:ascii="Arial" w:hAnsi="Arial" w:cs="Arial"/>
          <w:sz w:val="22"/>
          <w:szCs w:val="22"/>
        </w:rPr>
        <w:t xml:space="preserve"> (pridedamas atskiru priedu)</w:t>
      </w:r>
    </w:p>
    <w:p w14:paraId="08F77940" w14:textId="6F135025" w:rsidR="00C0224B" w:rsidRPr="008729FF" w:rsidRDefault="00C0224B" w:rsidP="00C0224B">
      <w:pPr>
        <w:pStyle w:val="BodyText"/>
        <w:ind w:firstLine="0"/>
        <w:rPr>
          <w:rFonts w:ascii="Arial" w:hAnsi="Arial" w:cs="Arial"/>
          <w:sz w:val="22"/>
          <w:szCs w:val="22"/>
        </w:rPr>
      </w:pPr>
      <w:r w:rsidRPr="008729FF">
        <w:rPr>
          <w:rFonts w:ascii="Arial" w:hAnsi="Arial" w:cs="Arial"/>
          <w:sz w:val="22"/>
          <w:szCs w:val="22"/>
        </w:rPr>
        <w:t>1</w:t>
      </w:r>
      <w:r w:rsidR="00B370E4" w:rsidRPr="008729FF">
        <w:rPr>
          <w:rFonts w:ascii="Arial" w:hAnsi="Arial" w:cs="Arial"/>
          <w:sz w:val="22"/>
          <w:szCs w:val="22"/>
        </w:rPr>
        <w:t>4</w:t>
      </w:r>
      <w:r w:rsidRPr="008729FF">
        <w:rPr>
          <w:rFonts w:ascii="Arial" w:hAnsi="Arial" w:cs="Arial"/>
          <w:sz w:val="22"/>
          <w:szCs w:val="22"/>
        </w:rPr>
        <w:t xml:space="preserve"> priedas. </w:t>
      </w:r>
      <w:r w:rsidR="008729FF" w:rsidRPr="008729FF">
        <w:rPr>
          <w:rFonts w:ascii="Arial" w:hAnsi="Arial" w:cs="Arial"/>
          <w:sz w:val="22"/>
          <w:szCs w:val="22"/>
        </w:rPr>
        <w:t>Specialistų sąrašas (pridedamas atskiru priedu)</w:t>
      </w:r>
    </w:p>
    <w:p w14:paraId="1C443A54" w14:textId="09598754" w:rsidR="00E476F9" w:rsidRPr="008729FF" w:rsidRDefault="00C0224B" w:rsidP="00D60689">
      <w:pPr>
        <w:pStyle w:val="BodyText"/>
        <w:ind w:firstLine="0"/>
        <w:rPr>
          <w:rFonts w:ascii="Arial" w:hAnsi="Arial" w:cs="Arial"/>
          <w:sz w:val="22"/>
          <w:szCs w:val="22"/>
        </w:rPr>
      </w:pPr>
      <w:r w:rsidRPr="008729FF">
        <w:rPr>
          <w:rFonts w:ascii="Arial" w:hAnsi="Arial" w:cs="Arial"/>
          <w:sz w:val="22"/>
          <w:szCs w:val="22"/>
        </w:rPr>
        <w:t>1</w:t>
      </w:r>
      <w:r w:rsidR="00B370E4" w:rsidRPr="008729FF">
        <w:rPr>
          <w:rFonts w:ascii="Arial" w:hAnsi="Arial" w:cs="Arial"/>
          <w:sz w:val="22"/>
          <w:szCs w:val="22"/>
        </w:rPr>
        <w:t>5</w:t>
      </w:r>
      <w:r w:rsidRPr="008729FF">
        <w:rPr>
          <w:rFonts w:ascii="Arial" w:hAnsi="Arial" w:cs="Arial"/>
          <w:sz w:val="22"/>
          <w:szCs w:val="22"/>
        </w:rPr>
        <w:t xml:space="preserve"> priedas. </w:t>
      </w:r>
      <w:r w:rsidR="008729FF" w:rsidRPr="008729FF">
        <w:rPr>
          <w:rFonts w:ascii="Arial" w:hAnsi="Arial" w:cs="Arial"/>
          <w:sz w:val="22"/>
          <w:szCs w:val="22"/>
        </w:rPr>
        <w:t>Pirkimo sutarties sąlygų įvykdymo užtikrinimo formos (pridedamos atskiru priedu)</w:t>
      </w:r>
    </w:p>
    <w:p w14:paraId="4FC879F5" w14:textId="77777777" w:rsidR="008729FF" w:rsidRPr="008729FF" w:rsidRDefault="0052497E" w:rsidP="008729FF">
      <w:pPr>
        <w:pStyle w:val="BodyText"/>
        <w:ind w:firstLine="0"/>
        <w:rPr>
          <w:rFonts w:ascii="Arial" w:hAnsi="Arial" w:cs="Arial"/>
          <w:sz w:val="22"/>
          <w:szCs w:val="22"/>
        </w:rPr>
      </w:pPr>
      <w:r w:rsidRPr="008729FF">
        <w:rPr>
          <w:rFonts w:ascii="Arial" w:hAnsi="Arial" w:cs="Arial"/>
          <w:sz w:val="22"/>
          <w:szCs w:val="22"/>
        </w:rPr>
        <w:t>1</w:t>
      </w:r>
      <w:r w:rsidR="00B370E4" w:rsidRPr="008729FF">
        <w:rPr>
          <w:rFonts w:ascii="Arial" w:hAnsi="Arial" w:cs="Arial"/>
          <w:sz w:val="22"/>
          <w:szCs w:val="22"/>
        </w:rPr>
        <w:t>6</w:t>
      </w:r>
      <w:r w:rsidRPr="008729FF">
        <w:rPr>
          <w:rFonts w:ascii="Arial" w:hAnsi="Arial" w:cs="Arial"/>
          <w:sz w:val="22"/>
          <w:szCs w:val="22"/>
        </w:rPr>
        <w:t xml:space="preserve"> priedas. </w:t>
      </w:r>
      <w:r w:rsidR="008729FF" w:rsidRPr="008729FF">
        <w:rPr>
          <w:rFonts w:ascii="Arial" w:hAnsi="Arial" w:cs="Arial"/>
          <w:sz w:val="22"/>
          <w:szCs w:val="22"/>
        </w:rPr>
        <w:t>Paslaugų teikimo grafiko pavyzdys ir projektavimo kainos išskaidymo forma (pridedamas atskiru priedu)</w:t>
      </w:r>
    </w:p>
    <w:p w14:paraId="58FB8132" w14:textId="77777777" w:rsidR="008729FF" w:rsidRDefault="008729FF" w:rsidP="008729FF">
      <w:pPr>
        <w:pStyle w:val="BodyText"/>
        <w:ind w:firstLine="0"/>
        <w:rPr>
          <w:rFonts w:ascii="Arial" w:hAnsi="Arial" w:cs="Arial"/>
          <w:color w:val="C00000"/>
          <w:sz w:val="22"/>
          <w:szCs w:val="22"/>
        </w:rPr>
      </w:pPr>
    </w:p>
    <w:p w14:paraId="50E4FD4A" w14:textId="43984929" w:rsidR="0052497E" w:rsidRPr="00220A3D" w:rsidRDefault="0052497E" w:rsidP="00D60689">
      <w:pPr>
        <w:pStyle w:val="BodyText"/>
        <w:ind w:firstLine="0"/>
        <w:rPr>
          <w:rFonts w:ascii="Arial" w:hAnsi="Arial" w:cs="Arial"/>
          <w:color w:val="C00000"/>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770A8E60" w14:textId="77777777" w:rsidR="008729FF" w:rsidRDefault="008729FF" w:rsidP="00F31248">
      <w:pPr>
        <w:pStyle w:val="BodyText"/>
        <w:ind w:firstLine="0"/>
        <w:rPr>
          <w:rFonts w:ascii="Arial" w:hAnsi="Arial" w:cs="Arial"/>
          <w:color w:val="C00000"/>
          <w:sz w:val="22"/>
          <w:szCs w:val="22"/>
        </w:rPr>
      </w:pPr>
    </w:p>
    <w:p w14:paraId="364AA33E" w14:textId="77777777" w:rsidR="008729FF" w:rsidRDefault="008729FF" w:rsidP="00F31248">
      <w:pPr>
        <w:pStyle w:val="BodyText"/>
        <w:ind w:firstLine="0"/>
        <w:rPr>
          <w:rFonts w:ascii="Arial" w:hAnsi="Arial" w:cs="Arial"/>
          <w:color w:val="C00000"/>
          <w:sz w:val="22"/>
          <w:szCs w:val="22"/>
        </w:rPr>
      </w:pPr>
    </w:p>
    <w:p w14:paraId="104434EE" w14:textId="77777777" w:rsidR="008729FF" w:rsidRDefault="008729FF" w:rsidP="00F31248">
      <w:pPr>
        <w:pStyle w:val="BodyText"/>
        <w:ind w:firstLine="0"/>
        <w:rPr>
          <w:rFonts w:ascii="Arial" w:hAnsi="Arial" w:cs="Arial"/>
          <w:color w:val="C00000"/>
          <w:sz w:val="22"/>
          <w:szCs w:val="22"/>
        </w:rPr>
      </w:pPr>
    </w:p>
    <w:p w14:paraId="171F533D" w14:textId="77777777" w:rsidR="008729FF" w:rsidRDefault="008729FF" w:rsidP="00F31248">
      <w:pPr>
        <w:pStyle w:val="BodyText"/>
        <w:ind w:firstLine="0"/>
        <w:rPr>
          <w:rFonts w:ascii="Arial" w:hAnsi="Arial" w:cs="Arial"/>
          <w:color w:val="C00000"/>
          <w:sz w:val="22"/>
          <w:szCs w:val="22"/>
        </w:rPr>
      </w:pPr>
    </w:p>
    <w:p w14:paraId="67DA227C" w14:textId="77777777" w:rsidR="008729FF" w:rsidRDefault="008729FF" w:rsidP="00F31248">
      <w:pPr>
        <w:pStyle w:val="BodyText"/>
        <w:ind w:firstLine="0"/>
        <w:rPr>
          <w:rFonts w:ascii="Arial" w:hAnsi="Arial" w:cs="Arial"/>
          <w:color w:val="C00000"/>
          <w:sz w:val="22"/>
          <w:szCs w:val="22"/>
        </w:rPr>
      </w:pPr>
    </w:p>
    <w:p w14:paraId="15ADE2B9" w14:textId="77777777" w:rsidR="008729FF" w:rsidRDefault="008729FF" w:rsidP="00F31248">
      <w:pPr>
        <w:pStyle w:val="BodyText"/>
        <w:ind w:firstLine="0"/>
        <w:rPr>
          <w:rFonts w:ascii="Arial" w:hAnsi="Arial" w:cs="Arial"/>
          <w:color w:val="C00000"/>
          <w:sz w:val="22"/>
          <w:szCs w:val="22"/>
        </w:rPr>
      </w:pPr>
    </w:p>
    <w:p w14:paraId="7D7AEB04" w14:textId="77777777" w:rsidR="008729FF" w:rsidRDefault="008729FF" w:rsidP="00F31248">
      <w:pPr>
        <w:pStyle w:val="BodyText"/>
        <w:ind w:firstLine="0"/>
        <w:rPr>
          <w:rFonts w:ascii="Arial" w:hAnsi="Arial" w:cs="Arial"/>
          <w:color w:val="C00000"/>
          <w:sz w:val="22"/>
          <w:szCs w:val="22"/>
        </w:rPr>
      </w:pPr>
    </w:p>
    <w:p w14:paraId="0ECB0B67" w14:textId="77777777" w:rsidR="008729FF" w:rsidRDefault="008729FF" w:rsidP="00F31248">
      <w:pPr>
        <w:pStyle w:val="BodyText"/>
        <w:ind w:firstLine="0"/>
        <w:rPr>
          <w:rFonts w:ascii="Arial" w:hAnsi="Arial" w:cs="Arial"/>
          <w:color w:val="C00000"/>
          <w:sz w:val="22"/>
          <w:szCs w:val="22"/>
        </w:rPr>
      </w:pPr>
    </w:p>
    <w:p w14:paraId="5960327C" w14:textId="77777777" w:rsidR="008729FF" w:rsidRDefault="008729FF" w:rsidP="00F31248">
      <w:pPr>
        <w:pStyle w:val="BodyText"/>
        <w:ind w:firstLine="0"/>
        <w:rPr>
          <w:rFonts w:ascii="Arial" w:hAnsi="Arial" w:cs="Arial"/>
          <w:color w:val="C00000"/>
          <w:sz w:val="22"/>
          <w:szCs w:val="22"/>
        </w:rPr>
      </w:pPr>
    </w:p>
    <w:p w14:paraId="21FFAFE0" w14:textId="77777777" w:rsidR="008729FF" w:rsidRDefault="008729FF" w:rsidP="00F31248">
      <w:pPr>
        <w:pStyle w:val="BodyText"/>
        <w:ind w:firstLine="0"/>
        <w:rPr>
          <w:rFonts w:ascii="Arial" w:hAnsi="Arial" w:cs="Arial"/>
          <w:color w:val="C00000"/>
          <w:sz w:val="22"/>
          <w:szCs w:val="22"/>
        </w:rPr>
      </w:pPr>
    </w:p>
    <w:p w14:paraId="64ECDF7B" w14:textId="77777777" w:rsidR="008729FF" w:rsidRDefault="008729FF" w:rsidP="00F31248">
      <w:pPr>
        <w:pStyle w:val="BodyText"/>
        <w:ind w:firstLine="0"/>
        <w:rPr>
          <w:rFonts w:ascii="Arial" w:hAnsi="Arial" w:cs="Arial"/>
          <w:color w:val="C00000"/>
          <w:sz w:val="22"/>
          <w:szCs w:val="22"/>
        </w:rPr>
      </w:pPr>
    </w:p>
    <w:p w14:paraId="1AAC5B44" w14:textId="77777777" w:rsidR="008729FF" w:rsidRDefault="008729FF" w:rsidP="00F31248">
      <w:pPr>
        <w:pStyle w:val="BodyText"/>
        <w:ind w:firstLine="0"/>
        <w:rPr>
          <w:rFonts w:ascii="Arial" w:hAnsi="Arial" w:cs="Arial"/>
          <w:color w:val="C00000"/>
          <w:sz w:val="22"/>
          <w:szCs w:val="22"/>
        </w:rPr>
      </w:pPr>
    </w:p>
    <w:p w14:paraId="713FD508" w14:textId="77777777" w:rsidR="008729FF" w:rsidRDefault="008729FF" w:rsidP="00F31248">
      <w:pPr>
        <w:pStyle w:val="BodyText"/>
        <w:ind w:firstLine="0"/>
        <w:rPr>
          <w:rFonts w:ascii="Arial" w:hAnsi="Arial" w:cs="Arial"/>
          <w:color w:val="C00000"/>
          <w:sz w:val="22"/>
          <w:szCs w:val="22"/>
        </w:rPr>
      </w:pPr>
    </w:p>
    <w:p w14:paraId="7E22AAD5" w14:textId="77777777" w:rsidR="008729FF" w:rsidRDefault="008729FF" w:rsidP="00F31248">
      <w:pPr>
        <w:pStyle w:val="BodyText"/>
        <w:ind w:firstLine="0"/>
        <w:rPr>
          <w:rFonts w:ascii="Arial" w:hAnsi="Arial" w:cs="Arial"/>
          <w:color w:val="C00000"/>
          <w:sz w:val="22"/>
          <w:szCs w:val="22"/>
        </w:rPr>
      </w:pPr>
    </w:p>
    <w:p w14:paraId="1D0FD34B" w14:textId="77777777" w:rsidR="008729FF" w:rsidRDefault="008729FF" w:rsidP="00F31248">
      <w:pPr>
        <w:pStyle w:val="BodyText"/>
        <w:ind w:firstLine="0"/>
        <w:rPr>
          <w:rFonts w:ascii="Arial" w:hAnsi="Arial" w:cs="Arial"/>
          <w:color w:val="C00000"/>
          <w:sz w:val="22"/>
          <w:szCs w:val="22"/>
        </w:rPr>
      </w:pPr>
    </w:p>
    <w:p w14:paraId="7023E98E" w14:textId="77777777" w:rsidR="008729FF" w:rsidRDefault="008729FF" w:rsidP="00F31248">
      <w:pPr>
        <w:pStyle w:val="BodyText"/>
        <w:ind w:firstLine="0"/>
        <w:rPr>
          <w:rFonts w:ascii="Arial" w:hAnsi="Arial" w:cs="Arial"/>
          <w:color w:val="C00000"/>
          <w:sz w:val="22"/>
          <w:szCs w:val="22"/>
        </w:rPr>
      </w:pPr>
    </w:p>
    <w:p w14:paraId="70496DB2" w14:textId="77777777" w:rsidR="008729FF" w:rsidRDefault="008729FF"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6ABE35A2" w14:textId="77777777" w:rsidR="00B21E24" w:rsidRDefault="00B21E24" w:rsidP="00F31248">
      <w:pPr>
        <w:pStyle w:val="BodyText"/>
        <w:ind w:firstLine="0"/>
        <w:rPr>
          <w:rFonts w:ascii="Arial" w:hAnsi="Arial" w:cs="Arial"/>
          <w:color w:val="C00000"/>
          <w:sz w:val="22"/>
          <w:szCs w:val="22"/>
        </w:rPr>
      </w:pPr>
    </w:p>
    <w:p w14:paraId="470C9939" w14:textId="77777777" w:rsidR="00B21E24" w:rsidRDefault="00B21E24"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096B0CCB" w:rsidR="000E52CD" w:rsidRPr="00DA7C27" w:rsidRDefault="000E52CD" w:rsidP="00173D86">
      <w:pPr>
        <w:pStyle w:val="BodyText"/>
        <w:numPr>
          <w:ilvl w:val="0"/>
          <w:numId w:val="3"/>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3E9E9293" w14:textId="0D857D8C"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6"/>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sectPr w:rsidR="00F16744"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E09B8" w14:textId="77777777" w:rsidR="003867CA" w:rsidRDefault="003867CA" w:rsidP="0075209B">
      <w:r>
        <w:separator/>
      </w:r>
    </w:p>
  </w:endnote>
  <w:endnote w:type="continuationSeparator" w:id="0">
    <w:p w14:paraId="65993C32" w14:textId="77777777" w:rsidR="003867CA" w:rsidRDefault="003867C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5B940" w14:textId="77777777" w:rsidR="003867CA" w:rsidRDefault="003867CA" w:rsidP="0075209B">
      <w:r>
        <w:separator/>
      </w:r>
    </w:p>
  </w:footnote>
  <w:footnote w:type="continuationSeparator" w:id="0">
    <w:p w14:paraId="0C8E2A4A" w14:textId="77777777" w:rsidR="003867CA" w:rsidRDefault="003867CA"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3BD28A8"/>
    <w:multiLevelType w:val="hybridMultilevel"/>
    <w:tmpl w:val="28443136"/>
    <w:lvl w:ilvl="0" w:tplc="39026188">
      <w:start w:val="1"/>
      <w:numFmt w:val="decimal"/>
      <w:lvlText w:val="%1."/>
      <w:lvlJc w:val="left"/>
      <w:pPr>
        <w:ind w:left="644" w:hanging="360"/>
      </w:pPr>
      <w:rPr>
        <w:rFonts w:eastAsia="Calibri"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9"/>
  </w:num>
  <w:num w:numId="3" w16cid:durableId="449669383">
    <w:abstractNumId w:val="14"/>
  </w:num>
  <w:num w:numId="4" w16cid:durableId="1681542963">
    <w:abstractNumId w:val="3"/>
  </w:num>
  <w:num w:numId="5" w16cid:durableId="2021657991">
    <w:abstractNumId w:val="6"/>
  </w:num>
  <w:num w:numId="6" w16cid:durableId="132866609">
    <w:abstractNumId w:val="15"/>
  </w:num>
  <w:num w:numId="7" w16cid:durableId="408162091">
    <w:abstractNumId w:val="26"/>
  </w:num>
  <w:num w:numId="8" w16cid:durableId="634990135">
    <w:abstractNumId w:val="27"/>
  </w:num>
  <w:num w:numId="9" w16cid:durableId="819346757">
    <w:abstractNumId w:val="13"/>
  </w:num>
  <w:num w:numId="10" w16cid:durableId="625156943">
    <w:abstractNumId w:val="0"/>
  </w:num>
  <w:num w:numId="11" w16cid:durableId="776876079">
    <w:abstractNumId w:val="7"/>
  </w:num>
  <w:num w:numId="12" w16cid:durableId="993022486">
    <w:abstractNumId w:val="11"/>
  </w:num>
  <w:num w:numId="13" w16cid:durableId="1349021203">
    <w:abstractNumId w:val="12"/>
  </w:num>
  <w:num w:numId="14" w16cid:durableId="1859735600">
    <w:abstractNumId w:val="18"/>
  </w:num>
  <w:num w:numId="15" w16cid:durableId="1308589039">
    <w:abstractNumId w:val="5"/>
  </w:num>
  <w:num w:numId="16" w16cid:durableId="1482305889">
    <w:abstractNumId w:val="23"/>
  </w:num>
  <w:num w:numId="17" w16cid:durableId="152256294">
    <w:abstractNumId w:val="17"/>
  </w:num>
  <w:num w:numId="18" w16cid:durableId="1516917841">
    <w:abstractNumId w:val="10"/>
  </w:num>
  <w:num w:numId="19" w16cid:durableId="2105684055">
    <w:abstractNumId w:val="21"/>
  </w:num>
  <w:num w:numId="20" w16cid:durableId="371005059">
    <w:abstractNumId w:val="19"/>
  </w:num>
  <w:num w:numId="21" w16cid:durableId="1789858266">
    <w:abstractNumId w:val="25"/>
  </w:num>
  <w:num w:numId="22" w16cid:durableId="494614562">
    <w:abstractNumId w:val="20"/>
  </w:num>
  <w:num w:numId="23" w16cid:durableId="1473055655">
    <w:abstractNumId w:val="24"/>
  </w:num>
  <w:num w:numId="24" w16cid:durableId="510532351">
    <w:abstractNumId w:val="1"/>
  </w:num>
  <w:num w:numId="25"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8"/>
  </w:num>
  <w:num w:numId="27" w16cid:durableId="98263197">
    <w:abstractNumId w:val="22"/>
  </w:num>
  <w:num w:numId="28" w16cid:durableId="591427287">
    <w:abstractNumId w:val="4"/>
  </w:num>
  <w:num w:numId="29" w16cid:durableId="92021705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7B6"/>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4E5D"/>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4F89"/>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874"/>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05A"/>
    <w:rsid w:val="001A664C"/>
    <w:rsid w:val="001A6E0F"/>
    <w:rsid w:val="001A71BA"/>
    <w:rsid w:val="001A7B5E"/>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6B76"/>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284"/>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D43"/>
    <w:rsid w:val="002A4E6B"/>
    <w:rsid w:val="002A5BA7"/>
    <w:rsid w:val="002A648E"/>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403"/>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7CA"/>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D6C"/>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07E"/>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5F1"/>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29FF"/>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2D4"/>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5F7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2F9"/>
    <w:rsid w:val="00C204BD"/>
    <w:rsid w:val="00C20F2D"/>
    <w:rsid w:val="00C217FF"/>
    <w:rsid w:val="00C223A9"/>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1AD8"/>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5D6E"/>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32AD"/>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5B9E"/>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5556"/>
    <w:rsid w:val="000068AB"/>
    <w:rsid w:val="000160CF"/>
    <w:rsid w:val="000247B6"/>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A7B5E"/>
    <w:rsid w:val="001D2C7D"/>
    <w:rsid w:val="001F0DFD"/>
    <w:rsid w:val="00244C4B"/>
    <w:rsid w:val="00244CE3"/>
    <w:rsid w:val="0028079E"/>
    <w:rsid w:val="00283C8C"/>
    <w:rsid w:val="002A648E"/>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900"/>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1729"/>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35860"/>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19</Pages>
  <Words>28305</Words>
  <Characters>16134</Characters>
  <Application>Microsoft Office Word</Application>
  <DocSecurity>0</DocSecurity>
  <Lines>134</Lines>
  <Paragraphs>88</Paragraphs>
  <ScaleCrop>false</ScaleCrop>
  <Company/>
  <LinksUpToDate>false</LinksUpToDate>
  <CharactersWithSpaces>44351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32</cp:revision>
  <cp:lastPrinted>2019-05-27T13:27:00Z</cp:lastPrinted>
  <dcterms:created xsi:type="dcterms:W3CDTF">2025-03-04T05:34:00Z</dcterms:created>
  <dcterms:modified xsi:type="dcterms:W3CDTF">2025-10-13T11:34:00Z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